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2E" w:rsidRDefault="00C53F2E" w:rsidP="00C53F2E">
      <w:pPr>
        <w:jc w:val="center"/>
        <w:rPr>
          <w:b/>
        </w:rPr>
      </w:pPr>
    </w:p>
    <w:p w:rsidR="008C0F6E" w:rsidRPr="00DF6BFA" w:rsidRDefault="00C53F2E" w:rsidP="00C53F2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6BFA">
        <w:rPr>
          <w:rFonts w:ascii="Arial" w:hAnsi="Arial" w:cs="Arial"/>
          <w:b/>
          <w:sz w:val="24"/>
          <w:szCs w:val="24"/>
          <w:u w:val="single"/>
        </w:rPr>
        <w:t xml:space="preserve">FORMULÁRIO - </w:t>
      </w:r>
      <w:r w:rsidR="00D90787" w:rsidRPr="00DF6BFA">
        <w:rPr>
          <w:rFonts w:ascii="Arial" w:hAnsi="Arial" w:cs="Arial"/>
          <w:b/>
          <w:sz w:val="24"/>
          <w:szCs w:val="24"/>
          <w:u w:val="single"/>
        </w:rPr>
        <w:t>T</w:t>
      </w:r>
      <w:r w:rsidR="008C0F6E" w:rsidRPr="00DF6BFA">
        <w:rPr>
          <w:rFonts w:ascii="Arial" w:hAnsi="Arial" w:cs="Arial"/>
          <w:b/>
          <w:sz w:val="24"/>
          <w:szCs w:val="24"/>
          <w:u w:val="single"/>
        </w:rPr>
        <w:t>URISMO NÁUTICO</w:t>
      </w:r>
    </w:p>
    <w:p w:rsidR="00D90787" w:rsidRPr="00A50391" w:rsidRDefault="00D90787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Região ou circuito turístico que pertence:</w:t>
      </w:r>
    </w:p>
    <w:p w:rsidR="00D90787" w:rsidRPr="00101CD1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D90787" w:rsidRPr="00A50391" w:rsidRDefault="00D90787" w:rsidP="00D9078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Nome do Município:</w:t>
      </w:r>
    </w:p>
    <w:p w:rsidR="00D90787" w:rsidRPr="00101CD1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Desenvolve o segmento de turismo náutico?</w:t>
      </w:r>
      <w:r w:rsidR="00D90787" w:rsidRPr="00A50391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90787" w:rsidRPr="00A50391">
        <w:rPr>
          <w:rFonts w:ascii="Arial" w:hAnsi="Arial" w:cs="Arial"/>
          <w:b/>
          <w:sz w:val="24"/>
          <w:szCs w:val="24"/>
        </w:rPr>
        <w:t xml:space="preserve">(   </w:t>
      </w:r>
      <w:proofErr w:type="gramEnd"/>
      <w:r w:rsidR="00D90787" w:rsidRPr="00A50391">
        <w:rPr>
          <w:rFonts w:ascii="Arial" w:hAnsi="Arial" w:cs="Arial"/>
          <w:b/>
          <w:sz w:val="24"/>
          <w:szCs w:val="24"/>
        </w:rPr>
        <w:t>)Sim (   )Não</w:t>
      </w:r>
    </w:p>
    <w:p w:rsidR="00D90787" w:rsidRPr="00101CD1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Descreva brevemente o potencial do município ou região para esse segmento</w:t>
      </w:r>
      <w:r w:rsidR="00D90787" w:rsidRPr="00A50391">
        <w:rPr>
          <w:rFonts w:ascii="Arial" w:hAnsi="Arial" w:cs="Arial"/>
          <w:b/>
          <w:sz w:val="24"/>
          <w:szCs w:val="24"/>
        </w:rPr>
        <w:t>:</w:t>
      </w:r>
    </w:p>
    <w:p w:rsidR="00D90787" w:rsidRPr="00101CD1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C53F2E" w:rsidRPr="00732297" w:rsidRDefault="00732297" w:rsidP="00732297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32297">
        <w:rPr>
          <w:rFonts w:ascii="Arial" w:hAnsi="Arial" w:cs="Arial"/>
          <w:b/>
          <w:sz w:val="24"/>
          <w:szCs w:val="24"/>
        </w:rPr>
        <w:t>O município é banhado por rios navegáveis? Se sim, quais?</w:t>
      </w:r>
    </w:p>
    <w:p w:rsidR="00732297" w:rsidRPr="00732297" w:rsidRDefault="00732297" w:rsidP="00732297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O município possui porto ou atracadouro?</w:t>
      </w:r>
    </w:p>
    <w:p w:rsidR="00956E9D" w:rsidRPr="00101CD1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Estrutura:</w:t>
            </w:r>
          </w:p>
        </w:tc>
        <w:tc>
          <w:tcPr>
            <w:tcW w:w="5351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Tipos de embarcação que comporta:</w:t>
            </w:r>
          </w:p>
        </w:tc>
        <w:tc>
          <w:tcPr>
            <w:tcW w:w="5351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Capacidade de embarcações que comporta:</w:t>
            </w:r>
          </w:p>
        </w:tc>
        <w:tc>
          <w:tcPr>
            <w:tcW w:w="5351" w:type="dxa"/>
          </w:tcPr>
          <w:p w:rsidR="00D90787" w:rsidRPr="00101CD1" w:rsidRDefault="00D90787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O município possui marinas</w:t>
      </w:r>
      <w:r w:rsidR="00D90787" w:rsidRPr="00A50391">
        <w:rPr>
          <w:rFonts w:ascii="Arial" w:hAnsi="Arial" w:cs="Arial"/>
          <w:b/>
          <w:sz w:val="24"/>
          <w:szCs w:val="24"/>
        </w:rPr>
        <w:t xml:space="preserve"> (liste todas)</w:t>
      </w:r>
      <w:r w:rsidRPr="00A50391">
        <w:rPr>
          <w:rFonts w:ascii="Arial" w:hAnsi="Arial" w:cs="Arial"/>
          <w:b/>
          <w:sz w:val="24"/>
          <w:szCs w:val="24"/>
        </w:rPr>
        <w:t>?</w:t>
      </w:r>
    </w:p>
    <w:p w:rsidR="00956E9D" w:rsidRPr="00101CD1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101CD1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956E9D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Estrutura: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Tipos de embarcação que comporta: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Recebe embarcações somente para diária?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1CD1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101CD1">
              <w:rPr>
                <w:rFonts w:ascii="Arial" w:hAnsi="Arial" w:cs="Arial"/>
                <w:sz w:val="24"/>
                <w:szCs w:val="24"/>
              </w:rPr>
              <w:t>)Sim   (   )Não</w:t>
            </w: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956E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Recebe embarcações para diária e pernoite?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01CD1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101CD1">
              <w:rPr>
                <w:rFonts w:ascii="Arial" w:hAnsi="Arial" w:cs="Arial"/>
                <w:sz w:val="24"/>
                <w:szCs w:val="24"/>
              </w:rPr>
              <w:t>)Sim   (   )Não</w:t>
            </w:r>
          </w:p>
        </w:tc>
      </w:tr>
    </w:tbl>
    <w:p w:rsidR="00956E9D" w:rsidRPr="00101CD1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101CD1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proofErr w:type="gramStart"/>
      <w:r w:rsidRPr="00A50391">
        <w:rPr>
          <w:rFonts w:ascii="Arial" w:hAnsi="Arial" w:cs="Arial"/>
          <w:b/>
          <w:sz w:val="24"/>
          <w:szCs w:val="24"/>
        </w:rPr>
        <w:t xml:space="preserve">Possui atrativos </w:t>
      </w:r>
      <w:r w:rsidR="00C53F2E" w:rsidRPr="00A50391">
        <w:rPr>
          <w:rFonts w:ascii="Arial" w:hAnsi="Arial" w:cs="Arial"/>
          <w:b/>
          <w:sz w:val="24"/>
          <w:szCs w:val="24"/>
        </w:rPr>
        <w:t xml:space="preserve">(como ilhas, praias, etc.) </w:t>
      </w:r>
      <w:r w:rsidRPr="00A50391">
        <w:rPr>
          <w:rFonts w:ascii="Arial" w:hAnsi="Arial" w:cs="Arial"/>
          <w:b/>
          <w:sz w:val="24"/>
          <w:szCs w:val="24"/>
        </w:rPr>
        <w:t>com estrutura</w:t>
      </w:r>
      <w:proofErr w:type="gramEnd"/>
      <w:r w:rsidRPr="00A50391">
        <w:rPr>
          <w:rFonts w:ascii="Arial" w:hAnsi="Arial" w:cs="Arial"/>
          <w:b/>
          <w:sz w:val="24"/>
          <w:szCs w:val="24"/>
        </w:rPr>
        <w:t xml:space="preserve"> para atracar embarcações?</w:t>
      </w:r>
    </w:p>
    <w:p w:rsidR="00101CD1" w:rsidRPr="00101CD1" w:rsidRDefault="00101CD1" w:rsidP="00101CD1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101CD1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956E9D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Atrativos da cidade que podem ser visitados</w:t>
      </w:r>
      <w:r w:rsidR="00D90787" w:rsidRPr="00A50391">
        <w:rPr>
          <w:rFonts w:ascii="Arial" w:hAnsi="Arial" w:cs="Arial"/>
          <w:b/>
          <w:sz w:val="24"/>
          <w:szCs w:val="24"/>
        </w:rPr>
        <w:t xml:space="preserve"> (liste até 6 atrativos, podem ser dos mais variados segmentos – sol e praia, histórico cultural, rural, religioso, etc.)</w:t>
      </w:r>
      <w:r w:rsidRPr="00A50391">
        <w:rPr>
          <w:rFonts w:ascii="Arial" w:hAnsi="Arial" w:cs="Arial"/>
          <w:b/>
          <w:sz w:val="24"/>
          <w:szCs w:val="24"/>
        </w:rPr>
        <w:t>:</w:t>
      </w:r>
    </w:p>
    <w:p w:rsidR="00956E9D" w:rsidRPr="00101CD1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101CD1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956E9D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2E" w:rsidRPr="00101CD1" w:rsidTr="00BE7372">
        <w:tc>
          <w:tcPr>
            <w:tcW w:w="2649" w:type="dxa"/>
          </w:tcPr>
          <w:p w:rsidR="00C53F2E" w:rsidRPr="00101CD1" w:rsidRDefault="00C53F2E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Site e/ou rede social:</w:t>
            </w:r>
          </w:p>
        </w:tc>
        <w:tc>
          <w:tcPr>
            <w:tcW w:w="5351" w:type="dxa"/>
          </w:tcPr>
          <w:p w:rsidR="00C53F2E" w:rsidRPr="00101CD1" w:rsidRDefault="00C53F2E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Pago ou gratuito?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732297" w:rsidRPr="00101CD1" w:rsidRDefault="00732297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D90787" w:rsidRPr="00A50391" w:rsidRDefault="00D90787" w:rsidP="00956E9D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Central de Informação Turística: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D90787" w:rsidRPr="00101CD1" w:rsidTr="00BE7372">
        <w:tc>
          <w:tcPr>
            <w:tcW w:w="2649" w:type="dxa"/>
          </w:tcPr>
          <w:p w:rsidR="00D90787" w:rsidRPr="00101CD1" w:rsidRDefault="00C53F2E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Dias e horários de funcionamento</w:t>
            </w:r>
            <w:r w:rsidR="00D90787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787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A50391" w:rsidRDefault="00A50391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264126" w:rsidRDefault="00264126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A50391" w:rsidRPr="003C3474" w:rsidRDefault="00584E5B" w:rsidP="003C3474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C3474">
        <w:rPr>
          <w:rFonts w:ascii="Arial" w:hAnsi="Arial" w:cs="Arial"/>
          <w:b/>
          <w:sz w:val="24"/>
          <w:szCs w:val="24"/>
        </w:rPr>
        <w:lastRenderedPageBreak/>
        <w:t>Possui passeios náuticos (escuna, canoagem, catamarã, barco, iate, lancha, etc.)?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Passeio: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Local de saída: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Operado por agência de receptivo?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4E5B" w:rsidRPr="00101CD1" w:rsidRDefault="00584E5B" w:rsidP="00101CD1">
      <w:pPr>
        <w:rPr>
          <w:rFonts w:ascii="Arial" w:hAnsi="Arial" w:cs="Arial"/>
          <w:sz w:val="24"/>
          <w:szCs w:val="24"/>
        </w:rPr>
      </w:pPr>
    </w:p>
    <w:p w:rsidR="00C53F2E" w:rsidRPr="00A50391" w:rsidRDefault="00D90787" w:rsidP="00C53F2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Agências de receptivo que operam roteiros na cidade ou região: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D90787" w:rsidRPr="00101CD1" w:rsidTr="00BE7372">
        <w:tc>
          <w:tcPr>
            <w:tcW w:w="2649" w:type="dxa"/>
          </w:tcPr>
          <w:p w:rsidR="00D90787" w:rsidRPr="00101CD1" w:rsidRDefault="0066391A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D90787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0787" w:rsidRPr="00101CD1" w:rsidTr="00BE7372">
        <w:tc>
          <w:tcPr>
            <w:tcW w:w="2649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Pago ou gratuito?</w:t>
            </w:r>
          </w:p>
        </w:tc>
        <w:tc>
          <w:tcPr>
            <w:tcW w:w="5351" w:type="dxa"/>
          </w:tcPr>
          <w:p w:rsidR="00D90787" w:rsidRPr="00101CD1" w:rsidRDefault="00D90787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Opera roteiros náuticos?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0787" w:rsidRDefault="00D90787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D90787">
      <w:pPr>
        <w:pStyle w:val="PargrafodaLista"/>
        <w:rPr>
          <w:rFonts w:ascii="Arial" w:hAnsi="Arial" w:cs="Arial"/>
          <w:sz w:val="24"/>
          <w:szCs w:val="24"/>
        </w:rPr>
      </w:pPr>
    </w:p>
    <w:p w:rsidR="00C53F2E" w:rsidRPr="00A50391" w:rsidRDefault="00584E5B" w:rsidP="00584E5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Cite os passeios náuticos operados pelas agências de receptivo (caso existentes)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Nome do roteiro: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 do roteiro: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4E5B" w:rsidRPr="00101CD1" w:rsidTr="00BE7372">
        <w:tc>
          <w:tcPr>
            <w:tcW w:w="2649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Pago ou gratuito?</w:t>
            </w:r>
          </w:p>
        </w:tc>
        <w:tc>
          <w:tcPr>
            <w:tcW w:w="5351" w:type="dxa"/>
          </w:tcPr>
          <w:p w:rsidR="00584E5B" w:rsidRPr="00101CD1" w:rsidRDefault="00584E5B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Default="00101CD1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264126" w:rsidRDefault="00264126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264126" w:rsidRDefault="00264126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264126" w:rsidRDefault="00264126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264126" w:rsidRPr="00101CD1" w:rsidRDefault="00264126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584E5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lastRenderedPageBreak/>
        <w:t xml:space="preserve">Possui rampa pública?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8F2F62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Nome </w:t>
            </w:r>
            <w:r w:rsidR="00956E9D" w:rsidRPr="00101CD1">
              <w:rPr>
                <w:rFonts w:ascii="Arial" w:hAnsi="Arial" w:cs="Arial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584E5B" w:rsidRPr="00A50391" w:rsidRDefault="00956E9D" w:rsidP="00584E5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Possui estrutura de mecânica para embarcações?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956E9D" w:rsidRPr="00101CD1" w:rsidTr="00BE7372">
        <w:tc>
          <w:tcPr>
            <w:tcW w:w="2649" w:type="dxa"/>
          </w:tcPr>
          <w:p w:rsidR="00956E9D" w:rsidRPr="00101CD1" w:rsidRDefault="0066391A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956E9D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6E9D" w:rsidRPr="00101CD1" w:rsidTr="00BE7372">
        <w:tc>
          <w:tcPr>
            <w:tcW w:w="2649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956E9D" w:rsidRPr="00101CD1" w:rsidRDefault="00956E9D" w:rsidP="00EB4F93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E9D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584E5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Possui local de abastecimento (seco ou dentro d´agua)</w:t>
      </w:r>
      <w:r w:rsidR="00C53F2E" w:rsidRPr="00A50391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2649"/>
        <w:gridCol w:w="5351"/>
      </w:tblGrid>
      <w:tr w:rsidR="00C53F2E" w:rsidRPr="00101CD1" w:rsidTr="00BE7372">
        <w:tc>
          <w:tcPr>
            <w:tcW w:w="2649" w:type="dxa"/>
          </w:tcPr>
          <w:p w:rsidR="00C53F2E" w:rsidRPr="00101CD1" w:rsidRDefault="0066391A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="00C53F2E"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C53F2E" w:rsidRPr="00101CD1" w:rsidRDefault="00C53F2E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3F2E" w:rsidRPr="00101CD1" w:rsidTr="00BE7372">
        <w:tc>
          <w:tcPr>
            <w:tcW w:w="2649" w:type="dxa"/>
          </w:tcPr>
          <w:p w:rsidR="00C53F2E" w:rsidRPr="00101CD1" w:rsidRDefault="00C53F2E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C53F2E" w:rsidRPr="00101CD1" w:rsidRDefault="00C53F2E" w:rsidP="00513C9D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3F2E" w:rsidRPr="00101CD1" w:rsidRDefault="00C53F2E" w:rsidP="00C53F2E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101CD1" w:rsidRDefault="00956E9D" w:rsidP="00956E9D">
      <w:pPr>
        <w:pStyle w:val="PargrafodaLista"/>
        <w:rPr>
          <w:rFonts w:ascii="Arial" w:hAnsi="Arial" w:cs="Arial"/>
          <w:sz w:val="24"/>
          <w:szCs w:val="24"/>
        </w:rPr>
      </w:pPr>
    </w:p>
    <w:p w:rsidR="00956E9D" w:rsidRPr="00A50391" w:rsidRDefault="00956E9D" w:rsidP="00584E5B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>As alterações de maré podem interferir no turismo náutico da localidade</w:t>
      </w:r>
      <w:r w:rsidR="008C0F6E" w:rsidRPr="00A50391">
        <w:rPr>
          <w:rFonts w:ascii="Arial" w:hAnsi="Arial" w:cs="Arial"/>
          <w:b/>
          <w:sz w:val="24"/>
          <w:szCs w:val="24"/>
        </w:rPr>
        <w:t>? Justifique.</w:t>
      </w:r>
    </w:p>
    <w:p w:rsidR="008C0F6E" w:rsidRDefault="008C0F6E" w:rsidP="008C0F6E">
      <w:pPr>
        <w:pStyle w:val="PargrafodaLista"/>
        <w:rPr>
          <w:rFonts w:ascii="Arial" w:hAnsi="Arial" w:cs="Arial"/>
          <w:sz w:val="24"/>
          <w:szCs w:val="24"/>
        </w:rPr>
      </w:pPr>
    </w:p>
    <w:p w:rsidR="00101CD1" w:rsidRPr="00101CD1" w:rsidRDefault="00101CD1" w:rsidP="008C0F6E">
      <w:pPr>
        <w:pStyle w:val="PargrafodaLista"/>
        <w:rPr>
          <w:rFonts w:ascii="Arial" w:hAnsi="Arial" w:cs="Arial"/>
          <w:sz w:val="24"/>
          <w:szCs w:val="24"/>
        </w:rPr>
      </w:pPr>
    </w:p>
    <w:p w:rsidR="008C0F6E" w:rsidRDefault="008C0F6E" w:rsidP="008C0F6E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50391">
        <w:rPr>
          <w:rFonts w:ascii="Arial" w:hAnsi="Arial" w:cs="Arial"/>
          <w:b/>
          <w:sz w:val="24"/>
          <w:szCs w:val="24"/>
        </w:rPr>
        <w:t xml:space="preserve">Possui pontes ou intervenções nos locais de navegação? </w:t>
      </w:r>
    </w:p>
    <w:p w:rsidR="00291394" w:rsidRDefault="00291394" w:rsidP="00291394">
      <w:pPr>
        <w:pStyle w:val="PargrafodaLista"/>
        <w:rPr>
          <w:rFonts w:ascii="Arial" w:hAnsi="Arial" w:cs="Arial"/>
          <w:b/>
          <w:sz w:val="24"/>
          <w:szCs w:val="24"/>
        </w:rPr>
      </w:pPr>
    </w:p>
    <w:p w:rsidR="00291394" w:rsidRPr="00EA3D2E" w:rsidRDefault="00291394" w:rsidP="00291394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A3D2E">
        <w:rPr>
          <w:rFonts w:ascii="Arial" w:hAnsi="Arial" w:cs="Arial"/>
          <w:b/>
          <w:sz w:val="24"/>
          <w:szCs w:val="24"/>
        </w:rPr>
        <w:t xml:space="preserve">Possui banco de imagens com fotos em alta resolução </w:t>
      </w:r>
      <w:r>
        <w:rPr>
          <w:rFonts w:ascii="Arial" w:hAnsi="Arial" w:cs="Arial"/>
          <w:b/>
          <w:sz w:val="24"/>
          <w:szCs w:val="24"/>
        </w:rPr>
        <w:t>de turismo náutico</w:t>
      </w:r>
      <w:r w:rsidRPr="00EA3D2E">
        <w:rPr>
          <w:rFonts w:ascii="Arial" w:hAnsi="Arial" w:cs="Arial"/>
          <w:b/>
          <w:sz w:val="24"/>
          <w:szCs w:val="24"/>
        </w:rPr>
        <w:t xml:space="preserve"> que podem ser cedidas para a Secretaria de Turismo utilizar em seus materiais promocionais? 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4006"/>
        <w:gridCol w:w="3994"/>
      </w:tblGrid>
      <w:tr w:rsidR="00291394" w:rsidTr="002260C8">
        <w:tc>
          <w:tcPr>
            <w:tcW w:w="4006" w:type="dxa"/>
          </w:tcPr>
          <w:p w:rsidR="00291394" w:rsidRPr="00101CD1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de acesso:</w:t>
            </w:r>
          </w:p>
        </w:tc>
        <w:tc>
          <w:tcPr>
            <w:tcW w:w="3994" w:type="dxa"/>
          </w:tcPr>
          <w:p w:rsidR="00291394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4" w:rsidRPr="00101CD1" w:rsidTr="002260C8">
        <w:tc>
          <w:tcPr>
            <w:tcW w:w="4006" w:type="dxa"/>
          </w:tcPr>
          <w:p w:rsidR="00291394" w:rsidRPr="00101CD1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Crédito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fotográfo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(pode ser inserida na legenda ou na própria foto)</w:t>
            </w:r>
          </w:p>
        </w:tc>
        <w:tc>
          <w:tcPr>
            <w:tcW w:w="3994" w:type="dxa"/>
          </w:tcPr>
          <w:p w:rsidR="00291394" w:rsidRPr="00101CD1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1394" w:rsidRPr="00101CD1" w:rsidTr="002260C8">
        <w:tc>
          <w:tcPr>
            <w:tcW w:w="4006" w:type="dxa"/>
          </w:tcPr>
          <w:p w:rsidR="00291394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Legenda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(local da foto - pode ser inserida na legenda ou na própria foto</w:t>
            </w:r>
          </w:p>
        </w:tc>
        <w:tc>
          <w:tcPr>
            <w:tcW w:w="3994" w:type="dxa"/>
          </w:tcPr>
          <w:p w:rsidR="00291394" w:rsidRPr="00101CD1" w:rsidRDefault="0029139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</w:tc>
      </w:tr>
    </w:tbl>
    <w:p w:rsidR="00291394" w:rsidRPr="00B0424E" w:rsidRDefault="00291394" w:rsidP="00291394">
      <w:pPr>
        <w:pStyle w:val="PargrafodaLista"/>
        <w:rPr>
          <w:rFonts w:ascii="Arial" w:hAnsi="Arial" w:cs="Arial"/>
          <w:sz w:val="24"/>
          <w:szCs w:val="24"/>
        </w:rPr>
      </w:pPr>
    </w:p>
    <w:p w:rsidR="00291394" w:rsidRPr="00291394" w:rsidRDefault="00291394" w:rsidP="00291394">
      <w:pPr>
        <w:rPr>
          <w:rFonts w:ascii="Arial" w:hAnsi="Arial" w:cs="Arial"/>
          <w:b/>
          <w:sz w:val="24"/>
          <w:szCs w:val="24"/>
        </w:rPr>
      </w:pPr>
    </w:p>
    <w:sectPr w:rsidR="00291394" w:rsidRPr="00291394" w:rsidSect="0030492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40A" w:rsidRDefault="0091340A" w:rsidP="00D90787">
      <w:pPr>
        <w:spacing w:after="0" w:line="240" w:lineRule="auto"/>
      </w:pPr>
      <w:r>
        <w:separator/>
      </w:r>
    </w:p>
  </w:endnote>
  <w:endnote w:type="continuationSeparator" w:id="0">
    <w:p w:rsidR="0091340A" w:rsidRDefault="0091340A" w:rsidP="00D9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9228296"/>
      <w:docPartObj>
        <w:docPartGallery w:val="Page Numbers (Bottom of Page)"/>
        <w:docPartUnique/>
      </w:docPartObj>
    </w:sdtPr>
    <w:sdtContent>
      <w:p w:rsidR="003C3474" w:rsidRDefault="009573B1" w:rsidP="009573B1">
        <w:pPr>
          <w:pStyle w:val="Rodap"/>
          <w:tabs>
            <w:tab w:val="left" w:pos="2925"/>
          </w:tabs>
        </w:pPr>
        <w:r>
          <w:tab/>
        </w:r>
        <w:r>
          <w:tab/>
        </w:r>
        <w:r>
          <w:tab/>
        </w:r>
        <w:r w:rsidR="00014FC0">
          <w:fldChar w:fldCharType="begin"/>
        </w:r>
        <w:r w:rsidR="003C3474">
          <w:instrText>PAGE   \* MERGEFORMAT</w:instrText>
        </w:r>
        <w:r w:rsidR="00014FC0">
          <w:fldChar w:fldCharType="separate"/>
        </w:r>
        <w:r w:rsidR="00291394" w:rsidRPr="00291394">
          <w:rPr>
            <w:noProof/>
            <w:lang w:val="pt-PT"/>
          </w:rPr>
          <w:t>2</w:t>
        </w:r>
        <w:r w:rsidR="00014FC0">
          <w:fldChar w:fldCharType="end"/>
        </w:r>
      </w:p>
    </w:sdtContent>
  </w:sdt>
  <w:p w:rsidR="009573B1" w:rsidRPr="00E85E2C" w:rsidRDefault="009573B1" w:rsidP="009573B1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Avenida Escola Politécnica, 82 – Jaguaré – São Paulo – SP CEP 05350-000</w:t>
    </w:r>
  </w:p>
  <w:p w:rsidR="009573B1" w:rsidRPr="005E5138" w:rsidRDefault="009573B1" w:rsidP="009573B1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Telefone: (11) 3204-2834/2836</w:t>
    </w:r>
  </w:p>
  <w:p w:rsidR="003C3474" w:rsidRDefault="009573B1" w:rsidP="009573B1">
    <w:pPr>
      <w:pStyle w:val="Rodap"/>
    </w:pP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40A" w:rsidRDefault="0091340A" w:rsidP="00D90787">
      <w:pPr>
        <w:spacing w:after="0" w:line="240" w:lineRule="auto"/>
      </w:pPr>
      <w:r>
        <w:separator/>
      </w:r>
    </w:p>
  </w:footnote>
  <w:footnote w:type="continuationSeparator" w:id="0">
    <w:p w:rsidR="0091340A" w:rsidRDefault="0091340A" w:rsidP="00D90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787" w:rsidRDefault="003C3474" w:rsidP="003C3474">
    <w:pPr>
      <w:pStyle w:val="Cabealho"/>
      <w:tabs>
        <w:tab w:val="left" w:pos="7770"/>
      </w:tabs>
    </w:pPr>
    <w:r>
      <w:tab/>
    </w:r>
    <w:r w:rsidR="00D90787">
      <w:rPr>
        <w:noProof/>
        <w:lang w:eastAsia="pt-BR"/>
      </w:rPr>
      <w:drawing>
        <wp:inline distT="0" distB="0" distL="0" distR="0">
          <wp:extent cx="2161032" cy="1078992"/>
          <wp:effectExtent l="19050" t="0" r="0" b="0"/>
          <wp:docPr id="1" name="Imagem 0" descr="Logo governo e sec turis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verno e sec turism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1032" cy="107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1B4"/>
    <w:multiLevelType w:val="hybridMultilevel"/>
    <w:tmpl w:val="F38A9C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C1F6C"/>
    <w:multiLevelType w:val="hybridMultilevel"/>
    <w:tmpl w:val="758C086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477E62"/>
    <w:multiLevelType w:val="hybridMultilevel"/>
    <w:tmpl w:val="A96A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7C3C"/>
    <w:multiLevelType w:val="hybridMultilevel"/>
    <w:tmpl w:val="DB7A67FA"/>
    <w:lvl w:ilvl="0" w:tplc="47C6DE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53655"/>
    <w:multiLevelType w:val="hybridMultilevel"/>
    <w:tmpl w:val="0D3E71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A0F65"/>
    <w:multiLevelType w:val="hybridMultilevel"/>
    <w:tmpl w:val="C6F2BC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E7A7D"/>
    <w:multiLevelType w:val="hybridMultilevel"/>
    <w:tmpl w:val="14DA48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454A8"/>
    <w:multiLevelType w:val="hybridMultilevel"/>
    <w:tmpl w:val="0DB8B4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56E9D"/>
    <w:rsid w:val="00014FC0"/>
    <w:rsid w:val="000F2224"/>
    <w:rsid w:val="00101CD1"/>
    <w:rsid w:val="00264126"/>
    <w:rsid w:val="00291394"/>
    <w:rsid w:val="00304923"/>
    <w:rsid w:val="003C3474"/>
    <w:rsid w:val="003E38B3"/>
    <w:rsid w:val="004C4541"/>
    <w:rsid w:val="00502371"/>
    <w:rsid w:val="00584E5B"/>
    <w:rsid w:val="0066391A"/>
    <w:rsid w:val="00714766"/>
    <w:rsid w:val="00732297"/>
    <w:rsid w:val="008C0F6E"/>
    <w:rsid w:val="008F2F62"/>
    <w:rsid w:val="00907B34"/>
    <w:rsid w:val="0091340A"/>
    <w:rsid w:val="009470C3"/>
    <w:rsid w:val="00956E9D"/>
    <w:rsid w:val="009573B1"/>
    <w:rsid w:val="009D2D14"/>
    <w:rsid w:val="009E0A4A"/>
    <w:rsid w:val="00A50391"/>
    <w:rsid w:val="00B2548E"/>
    <w:rsid w:val="00BE7372"/>
    <w:rsid w:val="00C53F2E"/>
    <w:rsid w:val="00D90787"/>
    <w:rsid w:val="00DF6BFA"/>
    <w:rsid w:val="00E172A4"/>
    <w:rsid w:val="00FE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56E9D"/>
    <w:pPr>
      <w:ind w:left="720"/>
      <w:contextualSpacing/>
    </w:pPr>
  </w:style>
  <w:style w:type="table" w:styleId="Tabelacomgrade">
    <w:name w:val="Table Grid"/>
    <w:basedOn w:val="Tabelanormal"/>
    <w:uiPriority w:val="59"/>
    <w:rsid w:val="00956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0787"/>
  </w:style>
  <w:style w:type="paragraph" w:styleId="Rodap">
    <w:name w:val="footer"/>
    <w:basedOn w:val="Normal"/>
    <w:link w:val="RodapChar"/>
    <w:uiPriority w:val="99"/>
    <w:unhideWhenUsed/>
    <w:rsid w:val="00D907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0787"/>
  </w:style>
  <w:style w:type="paragraph" w:styleId="Textodebalo">
    <w:name w:val="Balloon Text"/>
    <w:basedOn w:val="Normal"/>
    <w:link w:val="TextodebaloChar"/>
    <w:uiPriority w:val="99"/>
    <w:semiHidden/>
    <w:unhideWhenUsed/>
    <w:rsid w:val="00D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78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9573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573B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ana.clemente</dc:creator>
  <cp:lastModifiedBy>ana.clemente</cp:lastModifiedBy>
  <cp:revision>9</cp:revision>
  <cp:lastPrinted>2018-10-31T17:11:00Z</cp:lastPrinted>
  <dcterms:created xsi:type="dcterms:W3CDTF">2018-10-23T15:54:00Z</dcterms:created>
  <dcterms:modified xsi:type="dcterms:W3CDTF">2018-10-31T17:24:00Z</dcterms:modified>
</cp:coreProperties>
</file>