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35132A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486387" w:rsidRPr="00486387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 w:rsidR="00512AA3">
        <w:rPr>
          <w:rFonts w:ascii="Verdana" w:hAnsi="Verdana" w:cs="Verdana"/>
          <w:b/>
          <w:iCs/>
          <w:sz w:val="28"/>
          <w:szCs w:val="28"/>
          <w:highlight w:val="yellow"/>
        </w:rPr>
        <w:t>3</w:t>
      </w:r>
      <w:bookmarkStart w:id="0" w:name="_GoBack"/>
      <w:bookmarkEnd w:id="0"/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Declaração d</w:t>
      </w:r>
      <w:r w:rsidR="00A469D6">
        <w:rPr>
          <w:rFonts w:ascii="Verdana" w:hAnsi="Verdana" w:cs="Verdana"/>
          <w:i/>
          <w:iCs/>
          <w:sz w:val="28"/>
          <w:szCs w:val="28"/>
          <w:u w:val="single"/>
        </w:rPr>
        <w:t>e Regime e Forma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de </w:t>
      </w:r>
      <w:r w:rsidR="00AE0A8E">
        <w:rPr>
          <w:rFonts w:ascii="Verdana" w:hAnsi="Verdana" w:cs="Verdana"/>
          <w:i/>
          <w:iCs/>
          <w:sz w:val="28"/>
          <w:szCs w:val="28"/>
          <w:u w:val="single"/>
        </w:rPr>
        <w:t>E</w:t>
      </w:r>
      <w:r>
        <w:rPr>
          <w:rFonts w:ascii="Verdana" w:hAnsi="Verdana" w:cs="Verdana"/>
          <w:i/>
          <w:iCs/>
          <w:sz w:val="28"/>
          <w:szCs w:val="28"/>
          <w:u w:val="single"/>
        </w:rPr>
        <w:t>xecução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730952" w:rsidRDefault="00512AA3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rect id="_x0000_s1026" style="position:absolute;left:0;text-align:left;margin-left:-10pt;margin-top:1.9pt;width:482.85pt;height:48.85pt;z-index:251660288" filled="f" strokecolor="red" strokeweight="1.5pt">
            <v:stroke dashstyle="dash"/>
          </v:rect>
        </w:pic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Pr="005C5171" w:rsidRDefault="00730952" w:rsidP="00984EEE">
      <w:pPr>
        <w:widowControl w:val="0"/>
        <w:autoSpaceDE w:val="0"/>
        <w:autoSpaceDN w:val="0"/>
        <w:adjustRightInd w:val="0"/>
        <w:spacing w:after="0" w:line="239" w:lineRule="auto"/>
        <w:ind w:firstLine="2268"/>
        <w:rPr>
          <w:rFonts w:ascii="Times New Roman" w:hAnsi="Times New Roman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Regime e Forma </w:t>
      </w:r>
      <w:r w:rsidRPr="005C5171">
        <w:rPr>
          <w:rFonts w:ascii="Arial" w:hAnsi="Arial" w:cs="Arial"/>
          <w:b/>
          <w:bCs/>
          <w:u w:val="single"/>
        </w:rPr>
        <w:t>de Execução d</w:t>
      </w:r>
      <w:r w:rsidR="005E3FC9">
        <w:rPr>
          <w:rFonts w:ascii="Arial" w:hAnsi="Arial" w:cs="Arial"/>
          <w:b/>
          <w:bCs/>
          <w:u w:val="single"/>
        </w:rPr>
        <w:t>a</w:t>
      </w:r>
      <w:r w:rsidRPr="005C5171">
        <w:rPr>
          <w:rFonts w:ascii="Arial" w:hAnsi="Arial" w:cs="Arial"/>
          <w:b/>
          <w:bCs/>
          <w:u w:val="single"/>
        </w:rPr>
        <w:t xml:space="preserve"> Obra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984EEE">
      <w:pPr>
        <w:widowControl w:val="0"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0A7C">
        <w:rPr>
          <w:rFonts w:ascii="Arial" w:hAnsi="Arial" w:cs="Arial"/>
        </w:rPr>
        <w:t xml:space="preserve">Declaro para os devidos fins e sob as penas da Lei, que execução da obra </w:t>
      </w:r>
      <w:r w:rsidRPr="00607131">
        <w:rPr>
          <w:rFonts w:ascii="Arial" w:hAnsi="Arial" w:cs="Arial"/>
          <w:color w:val="FF0000"/>
        </w:rPr>
        <w:t>(descrever objeto e endereço</w:t>
      </w:r>
      <w:r w:rsidR="0035132A">
        <w:rPr>
          <w:rFonts w:ascii="Arial" w:hAnsi="Arial" w:cs="Arial"/>
          <w:color w:val="FF0000"/>
        </w:rPr>
        <w:t>, conforme aprovação no COC</w:t>
      </w:r>
      <w:r w:rsidRPr="00607131">
        <w:rPr>
          <w:rFonts w:ascii="Arial" w:hAnsi="Arial" w:cs="Arial"/>
          <w:color w:val="FF0000"/>
        </w:rPr>
        <w:t>)</w:t>
      </w:r>
      <w:r w:rsidRPr="00580A7C">
        <w:rPr>
          <w:rFonts w:ascii="Arial" w:hAnsi="Arial" w:cs="Arial"/>
        </w:rPr>
        <w:t xml:space="preserve"> a ser realizada com os recursos dessa Secretaria de Turismo será por</w:t>
      </w:r>
      <w:r w:rsidR="0035132A">
        <w:rPr>
          <w:rFonts w:ascii="Arial" w:hAnsi="Arial" w:cs="Arial"/>
        </w:rPr>
        <w:t xml:space="preserve"> regime</w:t>
      </w:r>
      <w:r w:rsidR="000937F1">
        <w:rPr>
          <w:rFonts w:ascii="Arial" w:hAnsi="Arial" w:cs="Arial"/>
        </w:rPr>
        <w:t xml:space="preserve"> de empreitada por </w:t>
      </w:r>
      <w:r w:rsidR="00CF339E" w:rsidRPr="00CF339E">
        <w:rPr>
          <w:rFonts w:ascii="Arial" w:hAnsi="Arial" w:cs="Arial"/>
          <w:color w:val="FF0000"/>
        </w:rPr>
        <w:t>(PREÇO UNITÁRIO / GLOBAL</w:t>
      </w:r>
      <w:r w:rsidR="00CF339E" w:rsidRPr="00CF339E">
        <w:rPr>
          <w:rFonts w:ascii="Arial" w:hAnsi="Arial" w:cs="Arial"/>
          <w:b/>
          <w:color w:val="FF0000"/>
        </w:rPr>
        <w:t>)</w:t>
      </w:r>
      <w:r w:rsidR="0035132A">
        <w:rPr>
          <w:rFonts w:ascii="Arial" w:hAnsi="Arial" w:cs="Arial"/>
          <w:color w:val="FF0000"/>
        </w:rPr>
        <w:t xml:space="preserve"> </w:t>
      </w:r>
      <w:r w:rsidR="0035132A" w:rsidRPr="0035132A">
        <w:rPr>
          <w:rFonts w:ascii="Arial" w:hAnsi="Arial" w:cs="Arial"/>
        </w:rPr>
        <w:t xml:space="preserve">e </w:t>
      </w:r>
      <w:r w:rsidR="0035132A">
        <w:rPr>
          <w:rFonts w:ascii="Arial" w:hAnsi="Arial" w:cs="Arial"/>
        </w:rPr>
        <w:t xml:space="preserve">por </w:t>
      </w:r>
      <w:r w:rsidR="0035132A" w:rsidRPr="0035132A">
        <w:rPr>
          <w:rFonts w:ascii="Arial" w:hAnsi="Arial" w:cs="Arial"/>
        </w:rPr>
        <w:t>forma</w:t>
      </w:r>
      <w:r w:rsidR="000E495A">
        <w:rPr>
          <w:rFonts w:ascii="Arial" w:hAnsi="Arial" w:cs="Arial"/>
        </w:rPr>
        <w:t xml:space="preserve"> de execução</w:t>
      </w:r>
      <w:r w:rsidR="0035132A">
        <w:rPr>
          <w:rFonts w:ascii="Arial" w:hAnsi="Arial" w:cs="Arial"/>
          <w:color w:val="FF0000"/>
        </w:rPr>
        <w:t xml:space="preserve"> (DIRETA / INDIRETA)</w:t>
      </w:r>
      <w:r w:rsidRPr="005C5171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730952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>(inserir assinatura do Senhor (a) Prefeito(a)</w:t>
      </w:r>
    </w:p>
    <w:p w:rsidR="00682477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</w:p>
    <w:p w:rsidR="00730952" w:rsidRPr="005C5171" w:rsidRDefault="00730952" w:rsidP="0068247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30952" w:rsidRPr="00682477" w:rsidRDefault="00730952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  <w:r w:rsidRPr="00682477">
        <w:rPr>
          <w:rFonts w:ascii="Arial" w:hAnsi="Arial" w:cs="Arial"/>
          <w:sz w:val="20"/>
          <w:szCs w:val="20"/>
        </w:rPr>
        <w:t>Prefeito Municipal</w:t>
      </w:r>
      <w:r w:rsidR="00682477" w:rsidRPr="00682477">
        <w:rPr>
          <w:rFonts w:ascii="Arial" w:hAnsi="Arial" w:cs="Arial"/>
          <w:sz w:val="20"/>
          <w:szCs w:val="20"/>
        </w:rPr>
        <w:t xml:space="preserve"> </w:t>
      </w:r>
      <w:r w:rsidR="000937F1" w:rsidRPr="00682477">
        <w:rPr>
          <w:rFonts w:ascii="Arial" w:hAnsi="Arial" w:cs="Arial"/>
          <w:sz w:val="20"/>
          <w:szCs w:val="20"/>
        </w:rPr>
        <w:t xml:space="preserve">de </w:t>
      </w:r>
      <w:r w:rsidR="000937F1" w:rsidRPr="00682477">
        <w:rPr>
          <w:rFonts w:ascii="Arial" w:hAnsi="Arial" w:cs="Arial"/>
          <w:color w:val="FF0000"/>
          <w:sz w:val="20"/>
          <w:szCs w:val="20"/>
        </w:rPr>
        <w:t>(inserir o nome do município)</w:t>
      </w: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621822</wp:posOffset>
            </wp:positionH>
            <wp:positionV relativeFrom="paragraph">
              <wp:posOffset>21398</wp:posOffset>
            </wp:positionV>
            <wp:extent cx="5460520" cy="1018540"/>
            <wp:effectExtent l="0" t="1790700" r="0" b="176276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171">
        <w:rPr>
          <w:rFonts w:ascii="Arial" w:hAnsi="Arial" w:cs="Arial"/>
        </w:rPr>
        <w:t>___/___/_</w:t>
      </w:r>
      <w:r>
        <w:rPr>
          <w:rFonts w:ascii="Arial" w:hAnsi="Arial" w:cs="Arial"/>
        </w:rPr>
        <w:t>20</w:t>
      </w:r>
      <w:r w:rsidRPr="00682477">
        <w:rPr>
          <w:rFonts w:ascii="Arial" w:hAnsi="Arial" w:cs="Arial"/>
          <w:color w:val="FF0000"/>
        </w:rPr>
        <w:t>__</w:t>
      </w: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682477" w:rsidRPr="00682477" w:rsidRDefault="00682477" w:rsidP="006505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 xml:space="preserve">(inserir assinatura do </w:t>
      </w:r>
      <w:r>
        <w:rPr>
          <w:rFonts w:ascii="Arial" w:hAnsi="Arial" w:cs="Arial"/>
          <w:color w:val="FF0000"/>
          <w:u w:val="single"/>
        </w:rPr>
        <w:t>Responsável Técnico</w:t>
      </w:r>
      <w:r w:rsidRPr="00682477">
        <w:rPr>
          <w:rFonts w:ascii="Arial" w:hAnsi="Arial" w:cs="Arial"/>
          <w:color w:val="FF0000"/>
          <w:u w:val="single"/>
        </w:rPr>
        <w:t>(a)</w:t>
      </w:r>
    </w:p>
    <w:p w:rsidR="00682477" w:rsidRDefault="00730952" w:rsidP="006505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5C5171">
        <w:rPr>
          <w:rFonts w:ascii="Arial" w:hAnsi="Arial" w:cs="Arial"/>
        </w:rPr>
        <w:t>Responsável Técnico</w:t>
      </w:r>
      <w:r w:rsidR="00682477">
        <w:rPr>
          <w:rFonts w:ascii="Arial" w:hAnsi="Arial" w:cs="Arial"/>
        </w:rPr>
        <w:t xml:space="preserve"> </w:t>
      </w:r>
      <w:r w:rsidR="00682477" w:rsidRPr="00682477">
        <w:rPr>
          <w:rFonts w:ascii="Arial" w:hAnsi="Arial" w:cs="Arial"/>
          <w:color w:val="FF0000"/>
        </w:rPr>
        <w:t>(inserir nome do responsável técnico)</w:t>
      </w:r>
    </w:p>
    <w:p w:rsidR="00730952" w:rsidRPr="00C13910" w:rsidRDefault="00682477" w:rsidP="006505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</w:t>
      </w:r>
      <w:r w:rsidR="00730952" w:rsidRPr="00C13910">
        <w:rPr>
          <w:rFonts w:ascii="Arial" w:hAnsi="Arial" w:cs="Arial"/>
          <w:sz w:val="20"/>
          <w:szCs w:val="20"/>
        </w:rPr>
        <w:t>EA / CAU</w:t>
      </w:r>
      <w:r>
        <w:rPr>
          <w:rFonts w:ascii="Arial" w:hAnsi="Arial" w:cs="Arial"/>
          <w:sz w:val="20"/>
          <w:szCs w:val="20"/>
        </w:rPr>
        <w:t xml:space="preserve">: </w:t>
      </w:r>
      <w:r w:rsidRPr="00682477">
        <w:rPr>
          <w:rFonts w:ascii="Arial" w:hAnsi="Arial" w:cs="Arial"/>
          <w:color w:val="FF0000"/>
          <w:sz w:val="20"/>
          <w:szCs w:val="20"/>
        </w:rPr>
        <w:t>inserir número</w:t>
      </w:r>
    </w:p>
    <w:p w:rsidR="0070387A" w:rsidRDefault="00730952" w:rsidP="006505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/>
        <w:jc w:val="center"/>
      </w:pPr>
      <w:r w:rsidRPr="00C13910">
        <w:rPr>
          <w:rFonts w:ascii="Arial" w:hAnsi="Arial" w:cs="Arial"/>
          <w:sz w:val="20"/>
          <w:szCs w:val="20"/>
        </w:rPr>
        <w:t>ART / RRT</w:t>
      </w:r>
      <w:r w:rsidR="00682477">
        <w:rPr>
          <w:rFonts w:ascii="Arial" w:hAnsi="Arial" w:cs="Arial"/>
          <w:sz w:val="20"/>
          <w:szCs w:val="20"/>
        </w:rPr>
        <w:t xml:space="preserve">: </w:t>
      </w:r>
      <w:r w:rsidR="00682477" w:rsidRPr="00682477">
        <w:rPr>
          <w:rFonts w:ascii="Arial" w:hAnsi="Arial" w:cs="Arial"/>
          <w:color w:val="FF0000"/>
          <w:sz w:val="20"/>
          <w:szCs w:val="20"/>
        </w:rPr>
        <w:t>inserir número</w:t>
      </w:r>
    </w:p>
    <w:sectPr w:rsidR="0070387A" w:rsidSect="007038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6B" w:rsidRDefault="00A1266B" w:rsidP="00730952">
      <w:pPr>
        <w:spacing w:after="0" w:line="240" w:lineRule="auto"/>
      </w:pPr>
      <w:r>
        <w:separator/>
      </w:r>
    </w:p>
  </w:endnote>
  <w:endnote w:type="continuationSeparator" w:id="0">
    <w:p w:rsidR="00A1266B" w:rsidRDefault="00A1266B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6B" w:rsidRDefault="00A1266B" w:rsidP="00730952">
      <w:pPr>
        <w:spacing w:after="0" w:line="240" w:lineRule="auto"/>
      </w:pPr>
      <w:r>
        <w:separator/>
      </w:r>
    </w:p>
  </w:footnote>
  <w:footnote w:type="continuationSeparator" w:id="0">
    <w:p w:rsidR="00A1266B" w:rsidRDefault="00A1266B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0812BF"/>
    <w:rsid w:val="000937F1"/>
    <w:rsid w:val="000E495A"/>
    <w:rsid w:val="00163FF4"/>
    <w:rsid w:val="001E617C"/>
    <w:rsid w:val="00341B9B"/>
    <w:rsid w:val="0035132A"/>
    <w:rsid w:val="00486387"/>
    <w:rsid w:val="00512AA3"/>
    <w:rsid w:val="005E3FC9"/>
    <w:rsid w:val="0065054D"/>
    <w:rsid w:val="0065463F"/>
    <w:rsid w:val="00682477"/>
    <w:rsid w:val="006C2798"/>
    <w:rsid w:val="006F7A26"/>
    <w:rsid w:val="0070387A"/>
    <w:rsid w:val="00730952"/>
    <w:rsid w:val="00832927"/>
    <w:rsid w:val="00984EEE"/>
    <w:rsid w:val="00A1266B"/>
    <w:rsid w:val="00A469D6"/>
    <w:rsid w:val="00A54309"/>
    <w:rsid w:val="00AE0A8E"/>
    <w:rsid w:val="00BD5835"/>
    <w:rsid w:val="00CF339E"/>
    <w:rsid w:val="00D2685C"/>
    <w:rsid w:val="00E714F3"/>
    <w:rsid w:val="00E81453"/>
    <w:rsid w:val="00EB784D"/>
    <w:rsid w:val="00F13CEB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050D4F"/>
  <w15:docId w15:val="{2589CAC3-35F6-497C-9D75-DD5D819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20</cp:revision>
  <dcterms:created xsi:type="dcterms:W3CDTF">2015-05-22T20:46:00Z</dcterms:created>
  <dcterms:modified xsi:type="dcterms:W3CDTF">2019-10-11T20:13:00Z</dcterms:modified>
</cp:coreProperties>
</file>